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9C9A" w14:textId="77777777" w:rsidR="00B661DC" w:rsidRDefault="00B661DC" w:rsidP="00B6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ALFORD PLANNING BOARD</w:t>
      </w:r>
    </w:p>
    <w:p w14:paraId="0A0D791F" w14:textId="75D51262" w:rsidR="00B661DC" w:rsidRPr="00623BB0" w:rsidRDefault="00434851" w:rsidP="00B6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661DC" w:rsidRPr="00623BB0">
        <w:rPr>
          <w:rFonts w:ascii="Times New Roman" w:eastAsia="Times New Roman" w:hAnsi="Times New Roman" w:cs="Times New Roman"/>
          <w:sz w:val="28"/>
          <w:szCs w:val="28"/>
        </w:rPr>
        <w:t xml:space="preserve"> Meeting</w:t>
      </w:r>
    </w:p>
    <w:p w14:paraId="07AD337C" w14:textId="77777777" w:rsidR="00E40DF1" w:rsidRDefault="00B661DC" w:rsidP="0043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</w:t>
      </w:r>
      <w:r w:rsidR="004348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BB0">
        <w:rPr>
          <w:rFonts w:ascii="Times New Roman" w:eastAsia="Times New Roman" w:hAnsi="Times New Roman" w:cs="Times New Roman"/>
          <w:sz w:val="28"/>
          <w:szCs w:val="28"/>
        </w:rPr>
        <w:t>, 2023</w:t>
      </w:r>
      <w:r w:rsidRPr="004C0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CA10D2" w14:textId="020DE43A" w:rsidR="00434851" w:rsidRDefault="000D5E86" w:rsidP="0043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5:30 </w:t>
      </w:r>
      <w:bookmarkStart w:id="0" w:name="_GoBack"/>
      <w:bookmarkEnd w:id="0"/>
      <w:r w:rsidR="00B661DC" w:rsidRPr="004C0492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3748AC1F" w14:textId="4A416B9C" w:rsidR="00B661DC" w:rsidRPr="00E40C32" w:rsidRDefault="00B661DC" w:rsidP="004348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E40C32">
        <w:rPr>
          <w:rFonts w:ascii="Times New Roman" w:hAnsi="Times New Roman" w:cs="Times New Roman"/>
          <w:sz w:val="24"/>
          <w:szCs w:val="24"/>
        </w:rPr>
        <w:t xml:space="preserve">ZOOM link </w:t>
      </w:r>
      <w:hyperlink r:id="rId5" w:tgtFrame="_blank" w:tooltip="Protected by Outlook: https://us02web.zoom.us/j/82094680136. Click or tap to follow the link." w:history="1">
        <w:r w:rsidRPr="00E40C32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https://us02web.zoom.us/j/82094680136</w:t>
        </w:r>
      </w:hyperlink>
    </w:p>
    <w:p w14:paraId="03CCD685" w14:textId="20294EBF" w:rsidR="00B4469F" w:rsidRDefault="00B4469F" w:rsidP="00B4469F">
      <w:pPr>
        <w:pStyle w:val="NormalWeb"/>
      </w:pPr>
      <w:r>
        <w:t xml:space="preserve">ATTENTION: by Executive Order dated March 12, 2020, Governor Baker suspended certain provisions of the Open Meeting Law. Official meetings </w:t>
      </w:r>
      <w:proofErr w:type="gramStart"/>
      <w:r>
        <w:t>need not be held</w:t>
      </w:r>
      <w:proofErr w:type="gramEnd"/>
      <w:r>
        <w:t xml:space="preserve"> in an open and accessible public place, and a majority of the members of the public body need not be physically present for quorum to exist. </w:t>
      </w:r>
      <w:proofErr w:type="gramStart"/>
      <w:r>
        <w:t>Theref</w:t>
      </w:r>
      <w:r w:rsidR="00F03792">
        <w:t>ore</w:t>
      </w:r>
      <w:proofErr w:type="gramEnd"/>
      <w:r w:rsidR="00F03792">
        <w:t xml:space="preserve"> the public </w:t>
      </w:r>
      <w:r>
        <w:t xml:space="preserve">will not be </w:t>
      </w:r>
      <w:r w:rsidR="00EA4BA8">
        <w:t>invited</w:t>
      </w:r>
      <w:r>
        <w:t xml:space="preserve"> to attend </w:t>
      </w:r>
      <w:r w:rsidR="00B20168">
        <w:t xml:space="preserve">this </w:t>
      </w:r>
      <w:r>
        <w:t xml:space="preserve">public meeting in person. Any person desiring to review or participate in </w:t>
      </w:r>
      <w:r w:rsidR="00DD1141">
        <w:t>th</w:t>
      </w:r>
      <w:r w:rsidR="00DD3E3F">
        <w:t xml:space="preserve">is </w:t>
      </w:r>
      <w:r>
        <w:t xml:space="preserve">public meeting </w:t>
      </w:r>
      <w:r w:rsidR="00DD3E3F">
        <w:t xml:space="preserve">can use the </w:t>
      </w:r>
      <w:r w:rsidR="00117840">
        <w:t xml:space="preserve">above </w:t>
      </w:r>
      <w:proofErr w:type="gramStart"/>
      <w:r w:rsidR="00DD3E3F">
        <w:t xml:space="preserve">link </w:t>
      </w:r>
      <w:r>
        <w:t>.</w:t>
      </w:r>
      <w:proofErr w:type="gramEnd"/>
      <w:r>
        <w:t xml:space="preserve"> </w:t>
      </w:r>
    </w:p>
    <w:p w14:paraId="79FFEDE9" w14:textId="77777777" w:rsidR="00B661DC" w:rsidRDefault="00B661DC" w:rsidP="00B661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14:paraId="3A56FD6B" w14:textId="77777777" w:rsidR="00787494" w:rsidRPr="00391D68" w:rsidRDefault="00B661DC" w:rsidP="00787494">
      <w:pPr>
        <w:pStyle w:val="Heading2"/>
        <w:ind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391D68">
        <w:rPr>
          <w:rFonts w:ascii="Times New Roman" w:hAnsi="Times New Roman" w:cs="Times New Roman"/>
          <w:color w:val="auto"/>
          <w:sz w:val="24"/>
          <w:szCs w:val="24"/>
        </w:rPr>
        <w:t>AGENDA</w:t>
      </w:r>
      <w:r w:rsidR="00787494" w:rsidRPr="00391D6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67D5FC85" w14:textId="77777777" w:rsidR="00391D68" w:rsidRPr="00391D68" w:rsidRDefault="00391D68" w:rsidP="00787494">
      <w:pPr>
        <w:pStyle w:val="Heading2"/>
        <w:ind w:firstLine="270"/>
        <w:rPr>
          <w:rFonts w:ascii="Times New Roman" w:hAnsi="Times New Roman" w:cs="Times New Roman"/>
          <w:color w:val="auto"/>
          <w:sz w:val="24"/>
          <w:szCs w:val="24"/>
        </w:rPr>
      </w:pPr>
    </w:p>
    <w:p w14:paraId="7B63EA07" w14:textId="32545789" w:rsidR="00787494" w:rsidRDefault="00787494" w:rsidP="00F1275F">
      <w:pPr>
        <w:pStyle w:val="Heading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1D68">
        <w:rPr>
          <w:rFonts w:ascii="Times New Roman" w:hAnsi="Times New Roman" w:cs="Times New Roman"/>
          <w:color w:val="auto"/>
          <w:sz w:val="24"/>
          <w:szCs w:val="24"/>
        </w:rPr>
        <w:t>MINUTES OCTOBER 11, 2023</w:t>
      </w:r>
    </w:p>
    <w:p w14:paraId="4C3B23AB" w14:textId="2FB71283" w:rsidR="00B661DC" w:rsidRPr="00391D68" w:rsidRDefault="00B20168" w:rsidP="00F127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D68">
        <w:rPr>
          <w:rFonts w:ascii="Times New Roman" w:hAnsi="Times New Roman" w:cs="Times New Roman"/>
          <w:sz w:val="24"/>
          <w:szCs w:val="24"/>
          <w:shd w:val="clear" w:color="auto" w:fill="FFFFFF"/>
        </w:rPr>
        <w:t>SITE PLAN REVIEW re: K</w:t>
      </w:r>
      <w:r w:rsidR="00B661DC" w:rsidRPr="00391D68">
        <w:rPr>
          <w:rFonts w:ascii="Times New Roman" w:hAnsi="Times New Roman" w:cs="Times New Roman"/>
          <w:sz w:val="24"/>
          <w:szCs w:val="24"/>
          <w:shd w:val="clear" w:color="auto" w:fill="FFFFFF"/>
        </w:rPr>
        <w:t>ETCHEN, 12 BOICE ROAD: SOLAR INSTALLATION</w:t>
      </w:r>
    </w:p>
    <w:p w14:paraId="40AE513E" w14:textId="77777777" w:rsidR="00B661DC" w:rsidRPr="00391D68" w:rsidRDefault="00B661DC" w:rsidP="00F127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91D68">
        <w:rPr>
          <w:rFonts w:ascii="Times New Roman" w:hAnsi="Times New Roman" w:cs="Times New Roman"/>
          <w:sz w:val="24"/>
          <w:szCs w:val="24"/>
        </w:rPr>
        <w:t>ANY OTHER OLD OR NEW BUSINESS</w:t>
      </w:r>
    </w:p>
    <w:p w14:paraId="7A6F9CC0" w14:textId="77777777" w:rsidR="00B661DC" w:rsidRPr="00787494" w:rsidRDefault="00B661DC" w:rsidP="00F12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DD5ACD" w14:textId="77777777" w:rsidR="00B661DC" w:rsidRDefault="00B661DC" w:rsidP="00B661DC">
      <w:pPr>
        <w:spacing w:line="276" w:lineRule="auto"/>
      </w:pPr>
    </w:p>
    <w:p w14:paraId="14F1376D" w14:textId="77777777" w:rsidR="00B661DC" w:rsidRDefault="00B661DC" w:rsidP="00B661DC"/>
    <w:p w14:paraId="5E795620" w14:textId="77777777" w:rsidR="00B661DC" w:rsidRPr="00B661DC" w:rsidRDefault="00B661DC" w:rsidP="00B661DC"/>
    <w:sectPr w:rsidR="00B661DC" w:rsidRPr="00B6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2FF0"/>
    <w:multiLevelType w:val="hybridMultilevel"/>
    <w:tmpl w:val="77C42F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C"/>
    <w:rsid w:val="000D5E86"/>
    <w:rsid w:val="000F25E3"/>
    <w:rsid w:val="00117840"/>
    <w:rsid w:val="002855B2"/>
    <w:rsid w:val="002926F9"/>
    <w:rsid w:val="00391D68"/>
    <w:rsid w:val="003E61FF"/>
    <w:rsid w:val="00434851"/>
    <w:rsid w:val="00787494"/>
    <w:rsid w:val="009231B3"/>
    <w:rsid w:val="00A45D8F"/>
    <w:rsid w:val="00B20168"/>
    <w:rsid w:val="00B4469F"/>
    <w:rsid w:val="00B661DC"/>
    <w:rsid w:val="00DD1141"/>
    <w:rsid w:val="00DD3E3F"/>
    <w:rsid w:val="00DE36A3"/>
    <w:rsid w:val="00E11F29"/>
    <w:rsid w:val="00E40C32"/>
    <w:rsid w:val="00E40DF1"/>
    <w:rsid w:val="00EA4BA8"/>
    <w:rsid w:val="00F03792"/>
    <w:rsid w:val="00F1275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590A"/>
  <w15:chartTrackingRefBased/>
  <w15:docId w15:val="{AC67DAE3-A926-4EED-AA04-15C87DB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DC"/>
    <w:pPr>
      <w:spacing w:line="256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6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1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1B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us02web.zoom.us%2Fj%2F82094680136&amp;data=05%7C01%7C%7Caea5a39e599f4fed3ed208db09e929cc%7C84df9e7fe9f640afb435aaaaaaaaaaaa%7C1%7C0%7C638114669258682771%7CUnknown%7CTWFpbGZsb3d8eyJWIjoiMC4wLjAwMDAiLCJQIjoiV2luMzIiLCJBTiI6Ik1haWwiLCJXVCI6Mn0%3D%7C3000%7C%7C%7C&amp;sdata=pcggG3mxxQjIlDojSAFcGez3l7ITnBKzba9RjIEuxq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Kahan</dc:creator>
  <cp:keywords/>
  <dc:description/>
  <cp:lastModifiedBy>Blackwell, Debra</cp:lastModifiedBy>
  <cp:revision>2</cp:revision>
  <dcterms:created xsi:type="dcterms:W3CDTF">2023-10-12T14:26:00Z</dcterms:created>
  <dcterms:modified xsi:type="dcterms:W3CDTF">2023-10-12T14:26:00Z</dcterms:modified>
</cp:coreProperties>
</file>