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04C63" w:rsidRDefault="00E328BE">
      <w:pPr>
        <w:ind w:firstLine="720"/>
        <w:jc w:val="center"/>
        <w:rPr>
          <w:b/>
        </w:rPr>
      </w:pPr>
      <w:bookmarkStart w:id="0" w:name="_GoBack"/>
      <w:bookmarkEnd w:id="0"/>
      <w:r>
        <w:rPr>
          <w:b/>
          <w:sz w:val="24"/>
          <w:szCs w:val="24"/>
        </w:rPr>
        <w:t>Alford Conservation Commission</w:t>
      </w:r>
      <w:r>
        <w:rPr>
          <w:b/>
        </w:rPr>
        <w:t xml:space="preserve">  </w:t>
      </w:r>
    </w:p>
    <w:p w14:paraId="00000002" w14:textId="77777777" w:rsidR="00804C63" w:rsidRDefault="00E328BE">
      <w:pPr>
        <w:ind w:firstLine="720"/>
        <w:jc w:val="center"/>
        <w:rPr>
          <w:b/>
        </w:rPr>
      </w:pPr>
      <w:r>
        <w:rPr>
          <w:b/>
        </w:rPr>
        <w:t xml:space="preserve">Regular meeting </w:t>
      </w:r>
    </w:p>
    <w:p w14:paraId="00000003" w14:textId="77777777" w:rsidR="00804C63" w:rsidRDefault="00E328BE">
      <w:pPr>
        <w:jc w:val="center"/>
      </w:pPr>
      <w:r>
        <w:t>Agenda for Wednesday, August 20, 2025, 7:00 p.m., Hybrid/Zoom Meeting held in the Town Hall</w:t>
      </w:r>
    </w:p>
    <w:p w14:paraId="00000004" w14:textId="77777777" w:rsidR="00804C63" w:rsidRDefault="00E328BE">
      <w:pPr>
        <w:rPr>
          <w:b/>
        </w:rPr>
      </w:pPr>
      <w:r>
        <w:rPr>
          <w:b/>
        </w:rPr>
        <w:t>Interested parties may access the meeting through Zoom. Please see end of agenda for Zoom Log-in Information</w:t>
      </w:r>
    </w:p>
    <w:p w14:paraId="00000005" w14:textId="77777777" w:rsidR="00804C63" w:rsidRDefault="00E328BE">
      <w:pPr>
        <w:rPr>
          <w:b/>
        </w:rPr>
      </w:pPr>
      <w:r>
        <w:rPr>
          <w:rFonts w:ascii="Arial" w:eastAsia="Arial" w:hAnsi="Arial" w:cs="Arial"/>
          <w:color w:val="222222"/>
          <w:highlight w:val="white"/>
        </w:rPr>
        <w:t>ATTENTION: Pursuant to Chapter 20 of the Acts of 2021, this meeting will be conducted in person and via remote means, in accordance with applicable law.  This means that members of the public body as well as members of the public may access this meeting in</w:t>
      </w:r>
      <w:r>
        <w:rPr>
          <w:rFonts w:ascii="Arial" w:eastAsia="Arial" w:hAnsi="Arial" w:cs="Arial"/>
          <w:color w:val="222222"/>
          <w:highlight w:val="white"/>
        </w:rPr>
        <w:t xml:space="preserve"> person, or via virtual means.  In person attendance will be at the meeting location listed above, and it is possible that any or all members of the public body may attend remotely, with in-person attendance consisting of members of the public. The meeting</w:t>
      </w:r>
      <w:r>
        <w:rPr>
          <w:rFonts w:ascii="Arial" w:eastAsia="Arial" w:hAnsi="Arial" w:cs="Arial"/>
          <w:color w:val="222222"/>
          <w:highlight w:val="white"/>
        </w:rPr>
        <w:t xml:space="preserve"> may also be accessed remotely via Zoom link below. When required by law or allowed by the Chair, persons wishing to provide public comment or to otherwise participate in the meeting may do so by in person attendance, or by accessing the meeting remotely, </w:t>
      </w:r>
      <w:r>
        <w:rPr>
          <w:rFonts w:ascii="Arial" w:eastAsia="Arial" w:hAnsi="Arial" w:cs="Arial"/>
          <w:color w:val="222222"/>
          <w:highlight w:val="white"/>
        </w:rPr>
        <w:t>as noted above.</w:t>
      </w:r>
    </w:p>
    <w:p w14:paraId="00000006" w14:textId="77777777" w:rsidR="00804C63" w:rsidRDefault="00E328BE">
      <w:pPr>
        <w:rPr>
          <w:b/>
        </w:rPr>
      </w:pPr>
      <w:r>
        <w:rPr>
          <w:b/>
        </w:rPr>
        <w:t>Regular Meeting</w:t>
      </w:r>
    </w:p>
    <w:p w14:paraId="00000007" w14:textId="77777777" w:rsidR="00804C63" w:rsidRDefault="00E328BE">
      <w:pPr>
        <w:keepLines/>
        <w:spacing w:line="240" w:lineRule="auto"/>
      </w:pPr>
      <w:r>
        <w:t>Call to order 7:00 pm</w:t>
      </w:r>
    </w:p>
    <w:p w14:paraId="00000008" w14:textId="77777777" w:rsidR="00804C63" w:rsidRDefault="00E328BE">
      <w:pPr>
        <w:keepLines/>
        <w:spacing w:line="240" w:lineRule="auto"/>
        <w:rPr>
          <w:color w:val="000000"/>
        </w:rPr>
      </w:pPr>
      <w:r>
        <w:t>Mandate from State on identifying Commission members present and anyone before the Commission</w:t>
      </w:r>
    </w:p>
    <w:p w14:paraId="00000009" w14:textId="77777777" w:rsidR="00804C63" w:rsidRDefault="00E328BE">
      <w:pPr>
        <w:keepLines/>
        <w:pBdr>
          <w:top w:val="nil"/>
          <w:left w:val="nil"/>
          <w:bottom w:val="nil"/>
          <w:right w:val="nil"/>
          <w:between w:val="nil"/>
        </w:pBdr>
        <w:spacing w:after="0" w:line="240" w:lineRule="auto"/>
        <w:rPr>
          <w:color w:val="000000"/>
        </w:rPr>
      </w:pPr>
      <w:r>
        <w:rPr>
          <w:color w:val="000000"/>
        </w:rPr>
        <w:t>Approval of the minutes of previous meetings</w:t>
      </w:r>
      <w:r>
        <w:rPr>
          <w:color w:val="000000"/>
        </w:rPr>
        <w:tab/>
      </w:r>
    </w:p>
    <w:p w14:paraId="0000000A" w14:textId="77777777" w:rsidR="00804C63" w:rsidRDefault="00804C63">
      <w:pPr>
        <w:spacing w:after="0"/>
        <w:rPr>
          <w:b/>
        </w:rPr>
      </w:pPr>
    </w:p>
    <w:p w14:paraId="0000000B" w14:textId="77777777" w:rsidR="00804C63" w:rsidRDefault="00E328BE">
      <w:pPr>
        <w:spacing w:after="0"/>
        <w:rPr>
          <w:b/>
        </w:rPr>
      </w:pPr>
      <w:r>
        <w:rPr>
          <w:b/>
        </w:rPr>
        <w:t>Public Hearings/Meetings:</w:t>
      </w:r>
    </w:p>
    <w:p w14:paraId="0000000C" w14:textId="77777777" w:rsidR="00804C63" w:rsidRDefault="00804C63">
      <w:pPr>
        <w:spacing w:after="0"/>
      </w:pPr>
    </w:p>
    <w:p w14:paraId="0000000D" w14:textId="77777777" w:rsidR="00804C63" w:rsidRDefault="00E328BE">
      <w:pPr>
        <w:spacing w:after="0"/>
      </w:pPr>
      <w:proofErr w:type="gramStart"/>
      <w:r>
        <w:t>none</w:t>
      </w:r>
      <w:proofErr w:type="gramEnd"/>
    </w:p>
    <w:p w14:paraId="0000000E" w14:textId="77777777" w:rsidR="00804C63" w:rsidRDefault="00804C63">
      <w:pPr>
        <w:spacing w:after="0"/>
      </w:pPr>
    </w:p>
    <w:p w14:paraId="0000000F" w14:textId="77777777" w:rsidR="00804C63" w:rsidRDefault="00E328BE">
      <w:pPr>
        <w:spacing w:after="0"/>
        <w:rPr>
          <w:b/>
        </w:rPr>
      </w:pPr>
      <w:r>
        <w:rPr>
          <w:b/>
        </w:rPr>
        <w:t>Projects New and Old:</w:t>
      </w:r>
    </w:p>
    <w:p w14:paraId="00000010" w14:textId="77777777" w:rsidR="00804C63" w:rsidRDefault="00E328BE">
      <w:pPr>
        <w:spacing w:after="0"/>
      </w:pPr>
      <w:r>
        <w:t>Two RD</w:t>
      </w:r>
      <w:r>
        <w:t xml:space="preserve">As for discussion </w:t>
      </w:r>
    </w:p>
    <w:p w14:paraId="00000011" w14:textId="77777777" w:rsidR="00804C63" w:rsidRDefault="00804C63">
      <w:pPr>
        <w:spacing w:after="0"/>
        <w:rPr>
          <w:b/>
        </w:rPr>
      </w:pPr>
    </w:p>
    <w:p w14:paraId="00000012" w14:textId="77777777" w:rsidR="00804C63" w:rsidRDefault="00E328BE">
      <w:pPr>
        <w:spacing w:after="0"/>
        <w:rPr>
          <w:b/>
        </w:rPr>
      </w:pPr>
      <w:r>
        <w:rPr>
          <w:b/>
        </w:rPr>
        <w:t>Communications:</w:t>
      </w:r>
    </w:p>
    <w:p w14:paraId="00000013" w14:textId="77777777" w:rsidR="00804C63" w:rsidRDefault="00E328BE">
      <w:pPr>
        <w:spacing w:after="0"/>
      </w:pPr>
      <w:r>
        <w:t xml:space="preserve"> </w:t>
      </w:r>
    </w:p>
    <w:p w14:paraId="00000014" w14:textId="77777777" w:rsidR="00804C63" w:rsidRDefault="00804C63">
      <w:pPr>
        <w:spacing w:after="0"/>
      </w:pPr>
    </w:p>
    <w:p w14:paraId="00000015" w14:textId="77777777" w:rsidR="00804C63" w:rsidRDefault="00E328BE">
      <w:pPr>
        <w:spacing w:after="0"/>
        <w:rPr>
          <w:b/>
        </w:rPr>
      </w:pPr>
      <w:r>
        <w:rPr>
          <w:b/>
        </w:rPr>
        <w:t>Administrative:</w:t>
      </w:r>
    </w:p>
    <w:p w14:paraId="00000016" w14:textId="77777777" w:rsidR="00804C63" w:rsidRDefault="00E328BE">
      <w:pPr>
        <w:spacing w:after="0"/>
        <w:rPr>
          <w:u w:val="single"/>
        </w:rPr>
      </w:pPr>
      <w:r>
        <w:t>MACC classes</w:t>
      </w:r>
    </w:p>
    <w:p w14:paraId="00000017" w14:textId="77777777" w:rsidR="00804C63" w:rsidRDefault="00E328BE">
      <w:pPr>
        <w:spacing w:after="0"/>
      </w:pPr>
      <w:r>
        <w:t xml:space="preserve">Standard conditions </w:t>
      </w:r>
    </w:p>
    <w:p w14:paraId="00000018" w14:textId="77777777" w:rsidR="00804C63" w:rsidRDefault="00E328BE">
      <w:pPr>
        <w:spacing w:after="0"/>
      </w:pPr>
      <w:r>
        <w:t>Any other business that comes before the Commission</w:t>
      </w:r>
    </w:p>
    <w:p w14:paraId="00000019" w14:textId="77777777" w:rsidR="00804C63" w:rsidRDefault="00804C63">
      <w:pPr>
        <w:spacing w:after="0"/>
      </w:pPr>
    </w:p>
    <w:p w14:paraId="0000001A" w14:textId="77777777" w:rsidR="00804C63" w:rsidRDefault="00E328BE">
      <w:pPr>
        <w:ind w:firstLine="720"/>
        <w:rPr>
          <w:sz w:val="24"/>
          <w:szCs w:val="24"/>
        </w:rPr>
      </w:pPr>
      <w:r>
        <w:rPr>
          <w:sz w:val="24"/>
          <w:szCs w:val="24"/>
        </w:rPr>
        <w:t xml:space="preserve">Next regularly scheduled Commission meeting: September </w:t>
      </w:r>
      <w:proofErr w:type="gramStart"/>
      <w:r>
        <w:rPr>
          <w:sz w:val="24"/>
          <w:szCs w:val="24"/>
        </w:rPr>
        <w:t>17 ,</w:t>
      </w:r>
      <w:proofErr w:type="gramEnd"/>
      <w:r>
        <w:rPr>
          <w:sz w:val="24"/>
          <w:szCs w:val="24"/>
        </w:rPr>
        <w:t xml:space="preserve"> 2025</w:t>
      </w:r>
    </w:p>
    <w:p w14:paraId="0000001B" w14:textId="77777777" w:rsidR="00804C63" w:rsidRDefault="00804C63">
      <w:pPr>
        <w:ind w:firstLine="720"/>
        <w:rPr>
          <w:sz w:val="24"/>
          <w:szCs w:val="24"/>
        </w:rPr>
      </w:pPr>
    </w:p>
    <w:p w14:paraId="0000001C" w14:textId="77777777" w:rsidR="00804C63" w:rsidRDefault="00E328BE">
      <w:pPr>
        <w:rPr>
          <w:b/>
          <w:sz w:val="24"/>
          <w:szCs w:val="24"/>
        </w:rPr>
      </w:pPr>
      <w:r>
        <w:rPr>
          <w:b/>
          <w:sz w:val="24"/>
          <w:szCs w:val="24"/>
        </w:rPr>
        <w:t>Zoom Login Information:</w:t>
      </w:r>
    </w:p>
    <w:p w14:paraId="0000001D" w14:textId="77777777" w:rsidR="00804C63" w:rsidRDefault="00E328BE">
      <w:pPr>
        <w:spacing w:after="0"/>
        <w:ind w:right="600"/>
        <w:rPr>
          <w:rFonts w:ascii="Arial" w:eastAsia="Arial" w:hAnsi="Arial" w:cs="Arial"/>
          <w:color w:val="222222"/>
          <w:highlight w:val="white"/>
        </w:rPr>
      </w:pPr>
      <w:r>
        <w:rPr>
          <w:rFonts w:ascii="Arial" w:eastAsia="Arial" w:hAnsi="Arial" w:cs="Arial"/>
          <w:color w:val="222222"/>
          <w:highlight w:val="white"/>
        </w:rPr>
        <w:t>Town of Alford is inviting you to a scheduled Zoom meeting.</w:t>
      </w:r>
    </w:p>
    <w:p w14:paraId="0000001E" w14:textId="77777777" w:rsidR="00804C63" w:rsidRDefault="00E328BE">
      <w:pPr>
        <w:spacing w:after="0"/>
        <w:ind w:left="600" w:right="600"/>
        <w:rPr>
          <w:rFonts w:ascii="Arial" w:eastAsia="Arial" w:hAnsi="Arial" w:cs="Arial"/>
          <w:color w:val="222222"/>
          <w:highlight w:val="white"/>
        </w:rPr>
      </w:pPr>
      <w:r>
        <w:rPr>
          <w:rFonts w:ascii="Arial" w:eastAsia="Arial" w:hAnsi="Arial" w:cs="Arial"/>
          <w:color w:val="222222"/>
          <w:highlight w:val="white"/>
        </w:rPr>
        <w:t xml:space="preserve"> </w:t>
      </w:r>
    </w:p>
    <w:p w14:paraId="0000001F" w14:textId="77777777" w:rsidR="00804C63" w:rsidRDefault="00E328BE">
      <w:pPr>
        <w:spacing w:after="0"/>
        <w:ind w:right="600"/>
        <w:rPr>
          <w:rFonts w:ascii="Arial" w:eastAsia="Arial" w:hAnsi="Arial" w:cs="Arial"/>
          <w:color w:val="222222"/>
          <w:highlight w:val="white"/>
        </w:rPr>
      </w:pPr>
      <w:r>
        <w:rPr>
          <w:rFonts w:ascii="Arial" w:eastAsia="Arial" w:hAnsi="Arial" w:cs="Arial"/>
          <w:color w:val="222222"/>
          <w:highlight w:val="white"/>
        </w:rPr>
        <w:lastRenderedPageBreak/>
        <w:t>Topic: Conservation Commission</w:t>
      </w:r>
    </w:p>
    <w:p w14:paraId="00000020" w14:textId="77777777" w:rsidR="00804C63" w:rsidRDefault="00E328BE">
      <w:pPr>
        <w:spacing w:after="0"/>
        <w:ind w:right="600"/>
        <w:rPr>
          <w:rFonts w:ascii="Arial" w:eastAsia="Arial" w:hAnsi="Arial" w:cs="Arial"/>
          <w:color w:val="222222"/>
          <w:highlight w:val="white"/>
        </w:rPr>
      </w:pPr>
      <w:r>
        <w:rPr>
          <w:rFonts w:ascii="Arial" w:eastAsia="Arial" w:hAnsi="Arial" w:cs="Arial"/>
          <w:color w:val="222222"/>
          <w:highlight w:val="white"/>
        </w:rPr>
        <w:t>Time: August 20, 2025 07:00 PM Eastern Time (US and Canada)</w:t>
      </w:r>
    </w:p>
    <w:p w14:paraId="00000021" w14:textId="77777777" w:rsidR="00804C63" w:rsidRDefault="00804C63">
      <w:pPr>
        <w:spacing w:after="0"/>
        <w:ind w:right="600"/>
        <w:rPr>
          <w:rFonts w:ascii="Arial" w:eastAsia="Arial" w:hAnsi="Arial" w:cs="Arial"/>
          <w:color w:val="222222"/>
          <w:highlight w:val="white"/>
        </w:rPr>
      </w:pPr>
    </w:p>
    <w:p w14:paraId="00000022" w14:textId="77777777" w:rsidR="00804C63" w:rsidRDefault="00E328BE">
      <w:pPr>
        <w:spacing w:after="0"/>
        <w:ind w:left="600" w:right="600"/>
        <w:rPr>
          <w:rFonts w:ascii="Arial" w:eastAsia="Arial" w:hAnsi="Arial" w:cs="Arial"/>
          <w:color w:val="222222"/>
          <w:highlight w:val="white"/>
        </w:rPr>
      </w:pPr>
      <w:r>
        <w:rPr>
          <w:rFonts w:ascii="Arial" w:eastAsia="Arial" w:hAnsi="Arial" w:cs="Arial"/>
          <w:color w:val="222222"/>
          <w:highlight w:val="white"/>
        </w:rPr>
        <w:t>Join Zoom Meeting</w:t>
      </w:r>
    </w:p>
    <w:p w14:paraId="00000023" w14:textId="77777777" w:rsidR="00804C63" w:rsidRDefault="00E328BE">
      <w:pPr>
        <w:spacing w:after="0"/>
        <w:ind w:left="600" w:right="600"/>
        <w:rPr>
          <w:rFonts w:ascii="Arial" w:eastAsia="Arial" w:hAnsi="Arial" w:cs="Arial"/>
          <w:color w:val="1155CC"/>
          <w:highlight w:val="white"/>
          <w:u w:val="single"/>
        </w:rPr>
      </w:pPr>
      <w:hyperlink r:id="rId5">
        <w:r>
          <w:rPr>
            <w:rFonts w:ascii="Arial" w:eastAsia="Arial" w:hAnsi="Arial" w:cs="Arial"/>
            <w:color w:val="1155CC"/>
            <w:highlight w:val="white"/>
            <w:u w:val="single"/>
          </w:rPr>
          <w:t>https://us02web.zoom.us/j/82560871659?pwd=WVFWU3hSVFlwbXBzVnhJaHg0T0R3Zz09</w:t>
        </w:r>
      </w:hyperlink>
    </w:p>
    <w:p w14:paraId="00000024" w14:textId="77777777" w:rsidR="00804C63" w:rsidRDefault="00E328BE">
      <w:pPr>
        <w:spacing w:after="0"/>
        <w:ind w:left="600" w:right="600"/>
        <w:rPr>
          <w:rFonts w:ascii="Arial" w:eastAsia="Arial" w:hAnsi="Arial" w:cs="Arial"/>
          <w:color w:val="222222"/>
          <w:highlight w:val="white"/>
        </w:rPr>
      </w:pPr>
      <w:r>
        <w:rPr>
          <w:rFonts w:ascii="Arial" w:eastAsia="Arial" w:hAnsi="Arial" w:cs="Arial"/>
          <w:color w:val="222222"/>
          <w:highlight w:val="white"/>
        </w:rPr>
        <w:t xml:space="preserve"> </w:t>
      </w:r>
    </w:p>
    <w:p w14:paraId="00000025" w14:textId="77777777" w:rsidR="00804C63" w:rsidRDefault="00E328BE">
      <w:pPr>
        <w:spacing w:after="0"/>
        <w:ind w:left="600" w:right="600"/>
        <w:rPr>
          <w:rFonts w:ascii="Arial" w:eastAsia="Arial" w:hAnsi="Arial" w:cs="Arial"/>
          <w:color w:val="222222"/>
          <w:highlight w:val="white"/>
        </w:rPr>
      </w:pPr>
      <w:r>
        <w:rPr>
          <w:rFonts w:ascii="Arial" w:eastAsia="Arial" w:hAnsi="Arial" w:cs="Arial"/>
          <w:color w:val="222222"/>
          <w:highlight w:val="white"/>
        </w:rPr>
        <w:t>Meeting ID: 825 6087 1659</w:t>
      </w:r>
    </w:p>
    <w:p w14:paraId="00000026" w14:textId="77777777" w:rsidR="00804C63" w:rsidRDefault="00E328BE">
      <w:pPr>
        <w:spacing w:after="0"/>
        <w:ind w:left="600" w:right="600"/>
        <w:rPr>
          <w:rFonts w:ascii="Arial" w:eastAsia="Arial" w:hAnsi="Arial" w:cs="Arial"/>
          <w:color w:val="222222"/>
          <w:highlight w:val="white"/>
        </w:rPr>
      </w:pPr>
      <w:r>
        <w:rPr>
          <w:rFonts w:ascii="Arial" w:eastAsia="Arial" w:hAnsi="Arial" w:cs="Arial"/>
          <w:color w:val="222222"/>
          <w:highlight w:val="white"/>
        </w:rPr>
        <w:t>Passcode: 432595</w:t>
      </w:r>
    </w:p>
    <w:p w14:paraId="00000027" w14:textId="77777777" w:rsidR="00804C63" w:rsidRDefault="00E328BE">
      <w:pPr>
        <w:spacing w:after="0"/>
        <w:ind w:left="600" w:right="600"/>
        <w:rPr>
          <w:rFonts w:ascii="Arial" w:eastAsia="Arial" w:hAnsi="Arial" w:cs="Arial"/>
          <w:color w:val="222222"/>
          <w:highlight w:val="white"/>
        </w:rPr>
      </w:pPr>
      <w:r>
        <w:rPr>
          <w:rFonts w:ascii="Arial" w:eastAsia="Arial" w:hAnsi="Arial" w:cs="Arial"/>
          <w:color w:val="222222"/>
          <w:highlight w:val="white"/>
        </w:rPr>
        <w:t>One tap mobile</w:t>
      </w:r>
    </w:p>
    <w:p w14:paraId="00000028" w14:textId="77777777" w:rsidR="00804C63" w:rsidRDefault="00E328BE">
      <w:pPr>
        <w:spacing w:after="0"/>
        <w:ind w:left="600" w:right="600"/>
        <w:rPr>
          <w:rFonts w:ascii="Arial" w:eastAsia="Arial" w:hAnsi="Arial" w:cs="Arial"/>
          <w:color w:val="222222"/>
          <w:highlight w:val="white"/>
        </w:rPr>
      </w:pPr>
      <w:r>
        <w:rPr>
          <w:rFonts w:ascii="Arial" w:eastAsia="Arial" w:hAnsi="Arial" w:cs="Arial"/>
          <w:color w:val="222222"/>
          <w:highlight w:val="white"/>
        </w:rPr>
        <w:t>+13126266799,</w:t>
      </w:r>
      <w:proofErr w:type="gramStart"/>
      <w:r>
        <w:rPr>
          <w:rFonts w:ascii="Arial" w:eastAsia="Arial" w:hAnsi="Arial" w:cs="Arial"/>
          <w:color w:val="222222"/>
          <w:highlight w:val="white"/>
        </w:rPr>
        <w:t>,82560871659</w:t>
      </w:r>
      <w:proofErr w:type="gramEnd"/>
      <w:r>
        <w:rPr>
          <w:rFonts w:ascii="Arial" w:eastAsia="Arial" w:hAnsi="Arial" w:cs="Arial"/>
          <w:color w:val="222222"/>
          <w:highlight w:val="white"/>
        </w:rPr>
        <w:t>#,,,</w:t>
      </w:r>
      <w:r>
        <w:rPr>
          <w:rFonts w:ascii="Arial" w:eastAsia="Arial" w:hAnsi="Arial" w:cs="Arial"/>
          <w:color w:val="222222"/>
          <w:highlight w:val="white"/>
        </w:rPr>
        <w:t>,*432595# US (Chicago)</w:t>
      </w:r>
    </w:p>
    <w:p w14:paraId="00000029" w14:textId="77777777" w:rsidR="00804C63" w:rsidRDefault="00E328BE">
      <w:pPr>
        <w:spacing w:after="0"/>
        <w:ind w:left="600" w:right="600"/>
        <w:rPr>
          <w:rFonts w:ascii="Arial" w:eastAsia="Arial" w:hAnsi="Arial" w:cs="Arial"/>
          <w:color w:val="222222"/>
          <w:highlight w:val="white"/>
        </w:rPr>
      </w:pPr>
      <w:r>
        <w:rPr>
          <w:rFonts w:ascii="Arial" w:eastAsia="Arial" w:hAnsi="Arial" w:cs="Arial"/>
          <w:color w:val="222222"/>
          <w:highlight w:val="white"/>
        </w:rPr>
        <w:t>+16469313860,</w:t>
      </w:r>
      <w:proofErr w:type="gramStart"/>
      <w:r>
        <w:rPr>
          <w:rFonts w:ascii="Arial" w:eastAsia="Arial" w:hAnsi="Arial" w:cs="Arial"/>
          <w:color w:val="222222"/>
          <w:highlight w:val="white"/>
        </w:rPr>
        <w:t>,82560871659</w:t>
      </w:r>
      <w:proofErr w:type="gramEnd"/>
      <w:r>
        <w:rPr>
          <w:rFonts w:ascii="Arial" w:eastAsia="Arial" w:hAnsi="Arial" w:cs="Arial"/>
          <w:color w:val="222222"/>
          <w:highlight w:val="white"/>
        </w:rPr>
        <w:t>#,,,,*432595# US</w:t>
      </w:r>
    </w:p>
    <w:p w14:paraId="0000002A" w14:textId="77777777" w:rsidR="00804C63" w:rsidRDefault="00E328BE">
      <w:pPr>
        <w:spacing w:after="0"/>
        <w:ind w:left="600" w:right="600"/>
        <w:rPr>
          <w:rFonts w:ascii="Arial" w:eastAsia="Arial" w:hAnsi="Arial" w:cs="Arial"/>
          <w:color w:val="222222"/>
          <w:highlight w:val="white"/>
        </w:rPr>
      </w:pPr>
      <w:r>
        <w:rPr>
          <w:rFonts w:ascii="Arial" w:eastAsia="Arial" w:hAnsi="Arial" w:cs="Arial"/>
          <w:color w:val="222222"/>
          <w:highlight w:val="white"/>
        </w:rPr>
        <w:t xml:space="preserve"> </w:t>
      </w:r>
    </w:p>
    <w:p w14:paraId="0000002B" w14:textId="77777777" w:rsidR="00804C63" w:rsidRDefault="00804C63">
      <w:pPr>
        <w:spacing w:after="0"/>
        <w:ind w:right="600"/>
        <w:rPr>
          <w:rFonts w:ascii="Arial" w:eastAsia="Arial" w:hAnsi="Arial" w:cs="Arial"/>
          <w:color w:val="1155CC"/>
          <w:highlight w:val="white"/>
          <w:u w:val="single"/>
        </w:rPr>
      </w:pPr>
    </w:p>
    <w:p w14:paraId="0000002C" w14:textId="77777777" w:rsidR="00804C63" w:rsidRDefault="00804C63">
      <w:pPr>
        <w:spacing w:after="0"/>
        <w:ind w:right="600"/>
        <w:rPr>
          <w:rFonts w:ascii="Arial" w:eastAsia="Arial" w:hAnsi="Arial" w:cs="Arial"/>
          <w:color w:val="222222"/>
          <w:highlight w:val="white"/>
        </w:rPr>
      </w:pPr>
    </w:p>
    <w:p w14:paraId="0000002D" w14:textId="77777777" w:rsidR="00804C63" w:rsidRDefault="00804C63"/>
    <w:sectPr w:rsidR="00804C6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C63"/>
    <w:rsid w:val="00804C63"/>
    <w:rsid w:val="00E32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44AF70-C696-415F-9179-01CCBC55F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us02web.zoom.us/j/82560871659?pwd=WVFWU3hSVFlwbXBzVnhJaHg0T0R3Zz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8Ckl+xi0fZRvh078DnTAEtLHGg==">CgMxLjA4AHIhMUlya3d3R2FDWWJCTzVJaVZlR1dnVUs4d2t3blhwWDFM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Germain, Roxanne</dc:creator>
  <cp:lastModifiedBy>Germain, Roxanne</cp:lastModifiedBy>
  <cp:revision>2</cp:revision>
  <dcterms:created xsi:type="dcterms:W3CDTF">2025-08-18T16:02:00Z</dcterms:created>
  <dcterms:modified xsi:type="dcterms:W3CDTF">2025-08-18T16:02:00Z</dcterms:modified>
</cp:coreProperties>
</file>