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64" w:rsidRDefault="00E67264" w:rsidP="00E67264">
      <w:pPr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Palatino" w:hAnsi="Palatino" w:cs="Calibri"/>
          <w:color w:val="000000"/>
          <w:sz w:val="32"/>
          <w:szCs w:val="32"/>
        </w:rPr>
        <w:t>Town of Alford</w:t>
      </w:r>
    </w:p>
    <w:p w:rsidR="00E67264" w:rsidRDefault="00E67264" w:rsidP="00E67264">
      <w:pPr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Palatino" w:hAnsi="Palatino" w:cs="Calibri"/>
          <w:color w:val="000000"/>
          <w:sz w:val="32"/>
          <w:szCs w:val="32"/>
        </w:rPr>
        <w:t>Conservation Commission</w:t>
      </w:r>
    </w:p>
    <w:p w:rsidR="00E67264" w:rsidRDefault="00E67264" w:rsidP="00E67264">
      <w:pPr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Palatino" w:hAnsi="Palatino" w:cs="Calibri"/>
          <w:color w:val="000000"/>
          <w:sz w:val="32"/>
          <w:szCs w:val="32"/>
        </w:rPr>
        <w:t> </w:t>
      </w:r>
    </w:p>
    <w:p w:rsidR="00E67264" w:rsidRDefault="00E67264" w:rsidP="00E67264">
      <w:pPr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Palatino" w:hAnsi="Palatino" w:cs="Calibri"/>
          <w:color w:val="000000"/>
          <w:sz w:val="32"/>
          <w:szCs w:val="32"/>
        </w:rPr>
        <w:t>July 20, 2022</w:t>
      </w:r>
    </w:p>
    <w:p w:rsidR="00E67264" w:rsidRDefault="00E67264" w:rsidP="00E67264">
      <w:pPr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Palatino" w:hAnsi="Palatino" w:cs="Calibri"/>
          <w:color w:val="000000"/>
          <w:sz w:val="32"/>
          <w:szCs w:val="32"/>
        </w:rPr>
        <w:t>7:00pm</w:t>
      </w:r>
    </w:p>
    <w:p w:rsidR="00E67264" w:rsidRDefault="00E67264" w:rsidP="00E67264">
      <w:pPr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Palatino" w:hAnsi="Palatino" w:cs="Calibri"/>
          <w:color w:val="000000"/>
          <w:sz w:val="32"/>
          <w:szCs w:val="32"/>
        </w:rPr>
        <w:t>Alford Town Hall</w:t>
      </w:r>
    </w:p>
    <w:p w:rsidR="00E67264" w:rsidRDefault="00E67264" w:rsidP="00E67264">
      <w:pPr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Palatino" w:hAnsi="Palatino" w:cs="Calibri"/>
          <w:color w:val="000000"/>
          <w:sz w:val="32"/>
          <w:szCs w:val="32"/>
        </w:rPr>
        <w:t> </w:t>
      </w:r>
    </w:p>
    <w:p w:rsidR="00E67264" w:rsidRDefault="00E67264" w:rsidP="00E67264">
      <w:pPr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Palatino" w:hAnsi="Palatino" w:cs="Calibri"/>
          <w:color w:val="000000"/>
          <w:sz w:val="32"/>
          <w:szCs w:val="32"/>
        </w:rPr>
        <w:t>Agenda</w:t>
      </w:r>
    </w:p>
    <w:p w:rsidR="00E67264" w:rsidRDefault="00E67264" w:rsidP="00E67264">
      <w:pPr>
        <w:ind w:left="7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Palatino" w:hAnsi="Palatino" w:cs="Calibri"/>
          <w:color w:val="000000"/>
          <w:sz w:val="28"/>
          <w:szCs w:val="28"/>
        </w:rPr>
        <w:t> </w:t>
      </w:r>
    </w:p>
    <w:p w:rsidR="00E67264" w:rsidRDefault="00E67264" w:rsidP="00E67264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Palatino" w:hAnsi="Palatino" w:cs="Calibri"/>
          <w:sz w:val="28"/>
          <w:szCs w:val="28"/>
        </w:rPr>
        <w:t>1)</w:t>
      </w:r>
      <w:r>
        <w:rPr>
          <w:sz w:val="14"/>
          <w:szCs w:val="14"/>
        </w:rPr>
        <w:t>   </w:t>
      </w:r>
      <w:r>
        <w:rPr>
          <w:rFonts w:ascii="Palatino" w:hAnsi="Palatino" w:cs="Calibri"/>
          <w:sz w:val="27"/>
          <w:szCs w:val="27"/>
        </w:rPr>
        <w:t xml:space="preserve">Scenic Mountain Notice of Intent filed by Elise </w:t>
      </w:r>
      <w:proofErr w:type="spellStart"/>
      <w:r>
        <w:rPr>
          <w:rFonts w:ascii="Palatino" w:hAnsi="Palatino" w:cs="Calibri"/>
          <w:sz w:val="27"/>
          <w:szCs w:val="27"/>
        </w:rPr>
        <w:t>Contarsy</w:t>
      </w:r>
      <w:proofErr w:type="spellEnd"/>
      <w:r>
        <w:rPr>
          <w:rFonts w:ascii="Palatino" w:hAnsi="Palatino" w:cs="Calibri"/>
          <w:sz w:val="27"/>
          <w:szCs w:val="27"/>
        </w:rPr>
        <w:t>, Cynthia Lynch for construction of a single family home and related site work East Road Alford, Map 403, Lot 100.</w:t>
      </w:r>
      <w:r>
        <w:rPr>
          <w:rStyle w:val="gmaildefault"/>
          <w:rFonts w:ascii="Verdana" w:hAnsi="Verdana" w:cs="Calibri"/>
          <w:sz w:val="27"/>
          <w:szCs w:val="27"/>
        </w:rPr>
        <w:t>1 in the mapped Mountain zone.</w:t>
      </w:r>
    </w:p>
    <w:p w:rsidR="00E67264" w:rsidRDefault="00E67264" w:rsidP="00E67264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Palatino" w:hAnsi="Palatino" w:cs="Calibri"/>
          <w:sz w:val="28"/>
          <w:szCs w:val="28"/>
        </w:rPr>
        <w:t>2)</w:t>
      </w:r>
      <w:r>
        <w:rPr>
          <w:sz w:val="14"/>
          <w:szCs w:val="14"/>
        </w:rPr>
        <w:t>   </w:t>
      </w:r>
      <w:proofErr w:type="spellStart"/>
      <w:r>
        <w:rPr>
          <w:rFonts w:ascii="Palatino" w:hAnsi="Palatino" w:cs="Calibri"/>
          <w:sz w:val="28"/>
          <w:szCs w:val="28"/>
        </w:rPr>
        <w:t>Bachrach</w:t>
      </w:r>
      <w:proofErr w:type="spellEnd"/>
      <w:r>
        <w:rPr>
          <w:rFonts w:ascii="Palatino" w:hAnsi="Palatino" w:cs="Calibri"/>
          <w:sz w:val="28"/>
          <w:szCs w:val="28"/>
        </w:rPr>
        <w:t xml:space="preserve"> Scenic Mountain Request for Certificate of Compliance.</w:t>
      </w:r>
    </w:p>
    <w:p w:rsidR="00E67264" w:rsidRDefault="00E67264" w:rsidP="00E67264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Palatino" w:hAnsi="Palatino" w:cs="Calibri"/>
          <w:sz w:val="28"/>
          <w:szCs w:val="28"/>
        </w:rPr>
        <w:t>3)</w:t>
      </w:r>
      <w:r>
        <w:rPr>
          <w:sz w:val="14"/>
          <w:szCs w:val="14"/>
        </w:rPr>
        <w:t>   </w:t>
      </w:r>
      <w:r>
        <w:rPr>
          <w:rFonts w:ascii="Palatino" w:hAnsi="Palatino" w:cs="Calibri"/>
          <w:sz w:val="28"/>
          <w:szCs w:val="28"/>
        </w:rPr>
        <w:t>Conservation Commission Database –Shannon</w:t>
      </w:r>
    </w:p>
    <w:p w:rsidR="00E67264" w:rsidRDefault="00E67264" w:rsidP="00E67264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Palatino" w:hAnsi="Palatino" w:cs="Calibri"/>
          <w:sz w:val="28"/>
          <w:szCs w:val="28"/>
        </w:rPr>
        <w:t>4)</w:t>
      </w:r>
      <w:r>
        <w:rPr>
          <w:sz w:val="14"/>
          <w:szCs w:val="14"/>
        </w:rPr>
        <w:t>   </w:t>
      </w:r>
      <w:r>
        <w:rPr>
          <w:rFonts w:ascii="Palatino" w:hAnsi="Palatino" w:cs="Calibri"/>
          <w:sz w:val="28"/>
          <w:szCs w:val="28"/>
        </w:rPr>
        <w:t>New Commissioners</w:t>
      </w:r>
    </w:p>
    <w:p w:rsidR="00E67264" w:rsidRDefault="00E67264" w:rsidP="00E67264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Palatino" w:hAnsi="Palatino" w:cs="Calibri"/>
          <w:sz w:val="28"/>
          <w:szCs w:val="28"/>
        </w:rPr>
        <w:t>5)</w:t>
      </w:r>
      <w:r>
        <w:rPr>
          <w:sz w:val="14"/>
          <w:szCs w:val="14"/>
        </w:rPr>
        <w:t>   </w:t>
      </w:r>
      <w:r>
        <w:rPr>
          <w:rFonts w:ascii="Palatino" w:hAnsi="Palatino" w:cs="Calibri"/>
          <w:sz w:val="28"/>
          <w:szCs w:val="28"/>
        </w:rPr>
        <w:t>Anything else that comes to the Commission</w:t>
      </w:r>
    </w:p>
    <w:p w:rsidR="00E67264" w:rsidRDefault="00E67264" w:rsidP="00E67264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Palatino" w:hAnsi="Palatino" w:cs="Calibri"/>
          <w:color w:val="000000"/>
          <w:sz w:val="28"/>
          <w:szCs w:val="28"/>
        </w:rPr>
        <w:t> </w:t>
      </w:r>
    </w:p>
    <w:p w:rsidR="00E67264" w:rsidRDefault="00E67264" w:rsidP="00E67264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Palatino" w:hAnsi="Palatino" w:cs="Calibri"/>
          <w:color w:val="000000"/>
          <w:sz w:val="28"/>
          <w:szCs w:val="28"/>
        </w:rPr>
        <w:t>Posted July 18, 2022</w:t>
      </w:r>
    </w:p>
    <w:p w:rsidR="00FE2703" w:rsidRDefault="00FE2703">
      <w:bookmarkStart w:id="0" w:name="_GoBack"/>
      <w:bookmarkEnd w:id="0"/>
    </w:p>
    <w:sectPr w:rsidR="00FE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64"/>
    <w:rsid w:val="00E67264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A68EC-510E-4EE3-A31E-D125DEF1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264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E67264"/>
  </w:style>
  <w:style w:type="paragraph" w:styleId="BalloonText">
    <w:name w:val="Balloon Text"/>
    <w:basedOn w:val="Normal"/>
    <w:link w:val="BalloonTextChar"/>
    <w:uiPriority w:val="99"/>
    <w:semiHidden/>
    <w:unhideWhenUsed/>
    <w:rsid w:val="00E67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Debra</dc:creator>
  <cp:keywords/>
  <dc:description/>
  <cp:lastModifiedBy>Blackwell, Debra</cp:lastModifiedBy>
  <cp:revision>1</cp:revision>
  <cp:lastPrinted>2022-07-18T12:44:00Z</cp:lastPrinted>
  <dcterms:created xsi:type="dcterms:W3CDTF">2022-07-18T12:39:00Z</dcterms:created>
  <dcterms:modified xsi:type="dcterms:W3CDTF">2022-07-18T12:45:00Z</dcterms:modified>
</cp:coreProperties>
</file>